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40A7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Name: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KuanTeck Ho</w:t>
      </w:r>
    </w:p>
    <w:p w14:paraId="19544633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14:ligatures w14:val="standardContextual"/>
        </w:rPr>
        <w:t>Contact Information:</w:t>
      </w:r>
    </w:p>
    <w:p w14:paraId="5115CBFF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Phone: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(65) 9187 8320</w:t>
      </w:r>
    </w:p>
    <w:p w14:paraId="4C3FDBB0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Email: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hk_t82@yahoo.com</w:t>
      </w:r>
    </w:p>
    <w:p w14:paraId="48DBD7E9" w14:textId="3CB2D884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LinkedIn: </w:t>
      </w:r>
      <w:hyperlink r:id="rId4" w:history="1">
        <w:r w:rsidR="000D725C" w:rsidRPr="00EB7A12">
          <w:rPr>
            <w:rStyle w:val="Hyperlink"/>
            <w:rFonts w:ascii="TimesNewRomanPSMT" w:hAnsi="TimesNewRomanPSMT" w:cs="TimesNewRomanPSMT"/>
            <w:sz w:val="24"/>
            <w:szCs w:val="24"/>
            <w14:ligatures w14:val="standardContextual"/>
          </w:rPr>
          <w:t>www.linkedin.com/in/kuan-teck-ho202</w:t>
        </w:r>
        <w:r w:rsidR="000D725C" w:rsidRPr="00EB7A12">
          <w:rPr>
            <w:rStyle w:val="Hyperlink"/>
            <w:rFonts w:ascii="TimesNewRomanPSMT" w:hAnsi="TimesNewRomanPSMT" w:cs="TimesNewRomanPSMT" w:hint="eastAsia"/>
            <w:sz w:val="24"/>
            <w:szCs w:val="24"/>
            <w14:ligatures w14:val="standardContextual"/>
          </w:rPr>
          <w:t>5</w:t>
        </w:r>
        <w:r w:rsidR="000D725C" w:rsidRPr="00EB7A12">
          <w:rPr>
            <w:rStyle w:val="Hyperlink"/>
            <w:rFonts w:ascii="TimesNewRomanPSMT" w:hAnsi="TimesNewRomanPSMT" w:cs="TimesNewRomanPSMT"/>
            <w:sz w:val="24"/>
            <w:szCs w:val="24"/>
            <w14:ligatures w14:val="standardContextual"/>
          </w:rPr>
          <w:t>/</w:t>
        </w:r>
      </w:hyperlink>
    </w:p>
    <w:p w14:paraId="7EDAA09A" w14:textId="354FF522" w:rsidR="000D725C" w:rsidRDefault="000D725C" w:rsidP="000D725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Portfolio website:</w:t>
      </w:r>
    </w:p>
    <w:p w14:paraId="245042C3" w14:textId="77777777" w:rsidR="000D725C" w:rsidRDefault="000D725C" w:rsidP="000D725C">
      <w:r>
        <w:rPr>
          <w:rFonts w:ascii="TimesNewRomanPSMT" w:hAnsi="TimesNewRomanPSMT" w:cs="TimesNewRomanPSMT"/>
          <w:color w:val="000081"/>
          <w:sz w:val="24"/>
          <w:szCs w:val="24"/>
          <w14:ligatures w14:val="standardContextual"/>
        </w:rPr>
        <w:t xml:space="preserve">https://hkteck.wixsite.com/hkt-portfolio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(password for “Unpublish Portfolio”: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14:ligatures w14:val="standardContextual"/>
        </w:rPr>
        <w:t>045145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)</w:t>
      </w:r>
    </w:p>
    <w:p w14:paraId="2898895E" w14:textId="77777777" w:rsidR="000D725C" w:rsidRDefault="000D725C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  <w14:ligatures w14:val="standardContextual"/>
        </w:rPr>
      </w:pPr>
    </w:p>
    <w:p w14:paraId="34F6F1D8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Summary:</w:t>
      </w:r>
    </w:p>
    <w:p w14:paraId="601E45A9" w14:textId="20E17684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 w:rsidRPr="004B0338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With </w:t>
      </w:r>
      <w:r w:rsidR="00F73016">
        <w:rPr>
          <w:rFonts w:ascii="TimesNewRomanPSMT" w:hAnsi="TimesNewRomanPSMT" w:cs="TimesNewRomanPSMT" w:hint="eastAsia"/>
          <w:color w:val="000000"/>
          <w:sz w:val="24"/>
          <w:szCs w:val="24"/>
          <w14:ligatures w14:val="standardContextual"/>
        </w:rPr>
        <w:t>22</w:t>
      </w:r>
      <w:r w:rsidRPr="004B0338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 years of experience in the movie, TV commercial, and gaming industry, I am a highly skilled and accomplished Senior 3D </w:t>
      </w:r>
      <w:r w:rsidR="002F392E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Visualizer</w:t>
      </w:r>
      <w:r w:rsidRPr="004B0338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. Currently, I work as a project manager for Meta verse game production, where I bring my extensive knowledge of project management, budgeting, storyboarding, and conceptualizing ideas for campaign videos to the table.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 </w:t>
      </w:r>
    </w:p>
    <w:p w14:paraId="70797CE5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0BE0CA79" w14:textId="04634C79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Skilled in managing storyboarding and conceptual ideas for campaign videos, supervising production houses or creative agencies for large - scaled video production, and ensuring final graphics and layouts are visually appealing and on-brand. Seeking a position as a Manager, Brand Design and Creative to utilize skills in managing the production and editing of videos and motion forms for digital channels and social media.</w:t>
      </w:r>
    </w:p>
    <w:p w14:paraId="02D3D960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49C433C3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14:ligatures w14:val="standardContextual"/>
        </w:rPr>
        <w:t>Skills:</w:t>
      </w:r>
    </w:p>
    <w:p w14:paraId="16447B3A" w14:textId="77777777" w:rsidR="002F392E" w:rsidRDefault="002F392E" w:rsidP="002F39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Hi-res 3D modeling &amp; texturing for movie or print</w:t>
      </w:r>
    </w:p>
    <w:p w14:paraId="5C382334" w14:textId="77777777" w:rsidR="002F392E" w:rsidRDefault="002F392E" w:rsidP="002F39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Low-res 3D modeling &amp; texturing for ingame </w:t>
      </w:r>
    </w:p>
    <w:p w14:paraId="18F90F7F" w14:textId="15666E82" w:rsidR="00F73016" w:rsidRDefault="00F73016" w:rsidP="002F39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 w:hint="eastAsia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 w:hint="eastAsia"/>
          <w:color w:val="000000"/>
          <w:sz w:val="24"/>
          <w:szCs w:val="24"/>
          <w14:ligatures w14:val="standardContextual"/>
        </w:rPr>
        <w:t>High accuracy CAD Model for CNC</w:t>
      </w:r>
    </w:p>
    <w:p w14:paraId="07029556" w14:textId="3638D82F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Project management</w:t>
      </w:r>
    </w:p>
    <w:p w14:paraId="0927C163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Storyboarding</w:t>
      </w:r>
    </w:p>
    <w:p w14:paraId="5532AED5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Concept development</w:t>
      </w:r>
    </w:p>
    <w:p w14:paraId="146A003E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Hand draw &amp; craft skill</w:t>
      </w:r>
    </w:p>
    <w:p w14:paraId="4197FC5A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Video production and editing</w:t>
      </w:r>
    </w:p>
    <w:p w14:paraId="7EB8DA83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Motion graphics</w:t>
      </w:r>
    </w:p>
    <w:p w14:paraId="14A3E148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Creative direction</w:t>
      </w:r>
    </w:p>
    <w:p w14:paraId="6E064D36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Team leadership</w:t>
      </w:r>
    </w:p>
    <w:p w14:paraId="02CD0A74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Communication</w:t>
      </w:r>
    </w:p>
    <w:p w14:paraId="0F16C51B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Brand management</w:t>
      </w:r>
    </w:p>
    <w:p w14:paraId="779462CA" w14:textId="0993FDC5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Outsource support manage.</w:t>
      </w:r>
    </w:p>
    <w:p w14:paraId="01E7948B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129EE941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14:ligatures w14:val="standardContextual"/>
        </w:rPr>
        <w:t>Work Experience:</w:t>
      </w:r>
    </w:p>
    <w:p w14:paraId="6B778955" w14:textId="77777777" w:rsidR="00947899" w:rsidRDefault="00947899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14:ligatures w14:val="standardContextual"/>
        </w:rPr>
      </w:pPr>
    </w:p>
    <w:p w14:paraId="2DF48B4B" w14:textId="4AD0FCB3" w:rsidR="00947899" w:rsidRDefault="00947899" w:rsidP="009478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 w:hint="eastAsia"/>
          <w:b/>
          <w:bCs/>
          <w:color w:val="000000"/>
          <w:sz w:val="24"/>
          <w:szCs w:val="24"/>
          <w14:ligatures w14:val="standardContextual"/>
        </w:rPr>
        <w:t>Product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 xml:space="preserve"> Designer</w:t>
      </w:r>
    </w:p>
    <w:p w14:paraId="199084B4" w14:textId="5DAC393F" w:rsidR="00947899" w:rsidRDefault="00947899" w:rsidP="009478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Delugs | Oct 2024 - September</w:t>
      </w:r>
    </w:p>
    <w:p w14:paraId="0A3AAAFE" w14:textId="6787306D" w:rsidR="00947899" w:rsidRDefault="00947899" w:rsidP="009478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Develop new watch strap internal parts, new product inventory.</w:t>
      </w:r>
    </w:p>
    <w:p w14:paraId="32B66D14" w14:textId="1003FDAA" w:rsidR="00947899" w:rsidRDefault="00947899" w:rsidP="009478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Find new materials source and test the materials.</w:t>
      </w:r>
    </w:p>
    <w:p w14:paraId="1BE8910E" w14:textId="1A3FADD5" w:rsidR="00947899" w:rsidRDefault="00947899" w:rsidP="009478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Connect with China vendors and suppliers for prototyping &amp; cnc parts</w:t>
      </w:r>
    </w:p>
    <w:p w14:paraId="6D155F1F" w14:textId="4B5A8DF8" w:rsidR="00947899" w:rsidRDefault="00947899" w:rsidP="009478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Manage Vietnam crafter team and technical support in leather strap making.</w:t>
      </w:r>
    </w:p>
    <w:p w14:paraId="1F785494" w14:textId="77777777" w:rsidR="00947899" w:rsidRDefault="00947899" w:rsidP="009478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5BDF4A9B" w14:textId="77777777" w:rsidR="00947899" w:rsidRDefault="00947899" w:rsidP="009478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08ECE9DF" w14:textId="77777777" w:rsidR="00947899" w:rsidRDefault="00947899" w:rsidP="009478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13317189" w14:textId="77777777" w:rsidR="00947899" w:rsidRDefault="00947899" w:rsidP="009478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47151FF4" w14:textId="77777777" w:rsidR="00947899" w:rsidRDefault="00947899" w:rsidP="009478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534AC396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14:ligatures w14:val="standardContextual"/>
        </w:rPr>
      </w:pPr>
    </w:p>
    <w:p w14:paraId="75671E7A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Game Art Manager</w:t>
      </w:r>
    </w:p>
    <w:p w14:paraId="1009338C" w14:textId="008E5409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Cybergallops | May 2022 </w:t>
      </w:r>
      <w:r w:rsidR="0073327F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–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 </w:t>
      </w:r>
      <w:r w:rsidR="0073327F">
        <w:rPr>
          <w:rFonts w:ascii="TimesNewRomanPSMT" w:hAnsi="TimesNewRomanPSMT" w:cs="TimesNewRomanPSMT" w:hint="eastAsia"/>
          <w:color w:val="000000"/>
          <w:sz w:val="24"/>
          <w:szCs w:val="24"/>
          <w14:ligatures w14:val="standardContextual"/>
        </w:rPr>
        <w:t>February 2024</w:t>
      </w:r>
    </w:p>
    <w:p w14:paraId="4C0B33D6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Manage the production and editing of videos and motion forms for digital channels and</w:t>
      </w:r>
    </w:p>
    <w:p w14:paraId="64D07880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social media, communicate the project status to the broader team, including internal and</w:t>
      </w:r>
    </w:p>
    <w:p w14:paraId="2CABA596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external executive stakeholders.</w:t>
      </w:r>
    </w:p>
    <w:p w14:paraId="4FFC3239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Supervise production houses or creative agencies for large-scaled game production, ensuring</w:t>
      </w:r>
    </w:p>
    <w:p w14:paraId="191FA088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final graphics and layouts are visually appealing and on-target.</w:t>
      </w:r>
    </w:p>
    <w:p w14:paraId="6D5E437E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Collaborate with marketing and branding teams to develop and execute creative campaigns</w:t>
      </w:r>
    </w:p>
    <w:p w14:paraId="54501A8E" w14:textId="2B70F7B2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that meet business </w:t>
      </w:r>
      <w:r w:rsidR="002F392E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objectives.</w:t>
      </w:r>
    </w:p>
    <w:p w14:paraId="20179513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Provide creative direction and manage team of designers and artists</w:t>
      </w:r>
    </w:p>
    <w:p w14:paraId="43BECB6D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Ensure all work is delivered on time, within budget, and to the highest quality standards</w:t>
      </w:r>
    </w:p>
    <w:p w14:paraId="7D3AB4F1" w14:textId="77777777" w:rsidR="002F392E" w:rsidRDefault="002F392E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098EE00E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Senior 3D Artist</w:t>
      </w:r>
    </w:p>
    <w:p w14:paraId="49362931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Razer Inc | March 2021 - May 2022</w:t>
      </w:r>
    </w:p>
    <w:p w14:paraId="3DD707CE" w14:textId="42EC27C2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Created 3D models and animations </w:t>
      </w:r>
      <w:r w:rsidR="002F392E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for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 TV commercials &amp; printing usage.</w:t>
      </w:r>
    </w:p>
    <w:p w14:paraId="7D533CDA" w14:textId="3E26F11C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Collaborated with team directors, product designer and creative agencies to ensure project</w:t>
      </w:r>
    </w:p>
    <w:p w14:paraId="7D528149" w14:textId="2A313E12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objectives were </w:t>
      </w:r>
      <w:r w:rsidR="002F392E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met.</w:t>
      </w:r>
    </w:p>
    <w:p w14:paraId="6136C4BB" w14:textId="4A28D6E6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Worked close with product designer to understand the materials, function and provided high</w:t>
      </w:r>
    </w:p>
    <w:p w14:paraId="0D26137A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quality.</w:t>
      </w:r>
    </w:p>
    <w:p w14:paraId="65DE7B4D" w14:textId="77777777" w:rsidR="002F392E" w:rsidRDefault="002F392E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08C5E51F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Senior Artist</w:t>
      </w:r>
    </w:p>
    <w:p w14:paraId="2AF399C6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Bandai Namco Studios Singapore | Oct 2016 - March 2020</w:t>
      </w:r>
    </w:p>
    <w:p w14:paraId="5E5F0DA8" w14:textId="0CE4458B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Specialized in </w:t>
      </w:r>
      <w:r w:rsidR="002F392E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creating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 high quality 3d modeling, texturing , LOD &amp; etc for game usage.</w:t>
      </w:r>
    </w:p>
    <w:p w14:paraId="7F9BBFDE" w14:textId="6046AF5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Experienced with manage outsource team, </w:t>
      </w:r>
      <w:r w:rsidR="002F392E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managed,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 and mentored junior artists</w:t>
      </w:r>
    </w:p>
    <w:p w14:paraId="151C9FB0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Contributed to the development of new techniques and tools to improve workflow and</w:t>
      </w:r>
    </w:p>
    <w:p w14:paraId="0626D61E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quality.</w:t>
      </w:r>
    </w:p>
    <w:p w14:paraId="135FC56D" w14:textId="77777777" w:rsidR="002F392E" w:rsidRDefault="002F392E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1AF0F2B3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Senior Generalist (3d Model, Matte Paint, Texture Art, Storyboarding, Conceptual Art)</w:t>
      </w:r>
    </w:p>
    <w:p w14:paraId="289B808A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Infinite Studios | April 2011 - Aug 2016</w:t>
      </w:r>
    </w:p>
    <w:p w14:paraId="709EFADB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Created 3D models and animations for and TV commercials TV Series (HBO) &amp; Movies</w:t>
      </w:r>
    </w:p>
    <w:p w14:paraId="1E0AA3C3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:high quality 3d model, 3d sculpting, texturing, background matte painting and retouching.</w:t>
      </w:r>
    </w:p>
    <w:p w14:paraId="19394197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Collaborated with project directors, producer, DOP and creative agencies to ensure project</w:t>
      </w:r>
    </w:p>
    <w:p w14:paraId="4495F7DA" w14:textId="2FE5031D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objectives were </w:t>
      </w:r>
      <w:r w:rsidR="002F392E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met.</w:t>
      </w:r>
    </w:p>
    <w:p w14:paraId="4852304D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Manage on-site shooting for 3d / special effect scenes with directors.</w:t>
      </w:r>
    </w:p>
    <w:p w14:paraId="1413C61A" w14:textId="09F357CB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Worked close with product designer to understand the materials, function and provided high</w:t>
      </w:r>
    </w:p>
    <w:p w14:paraId="55A39BE6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quality.</w:t>
      </w:r>
    </w:p>
    <w:p w14:paraId="00A0B933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Conceptual art and storyboarding.</w:t>
      </w:r>
    </w:p>
    <w:p w14:paraId="30ED898F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Notable Credits:</w:t>
      </w:r>
    </w:p>
    <w:p w14:paraId="23C2F6FD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- Halfworlds (HBO Asia tv series)</w:t>
      </w:r>
    </w:p>
    <w:p w14:paraId="098A0432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-Hitman: Agent 47 (2015)</w:t>
      </w:r>
    </w:p>
    <w:p w14:paraId="0ECF9772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lastRenderedPageBreak/>
        <w:t>-1965 (Singapore Movie)</w:t>
      </w:r>
    </w:p>
    <w:p w14:paraId="4CF19EC2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- In The Room (Singapore Movie)</w:t>
      </w:r>
    </w:p>
    <w:p w14:paraId="6C644C5B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- Bring Back The Dead (Singapore Movie)</w:t>
      </w:r>
    </w:p>
    <w:p w14:paraId="5ED23957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- Serangoon Road (HBO Asia tv series)</w:t>
      </w:r>
    </w:p>
    <w:p w14:paraId="41EEA93B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- Hi-5 ( Australian Kid shows)</w:t>
      </w:r>
    </w:p>
    <w:p w14:paraId="7BDF021D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- Everybody's Business (Singapore Movie)</w:t>
      </w:r>
    </w:p>
    <w:p w14:paraId="2CDE4561" w14:textId="77777777" w:rsidR="00884CD6" w:rsidRDefault="00884CD6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0C03CBE7" w14:textId="61DAAD58" w:rsid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3D Game Artist</w:t>
      </w:r>
    </w:p>
    <w:p w14:paraId="08B20874" w14:textId="25FB9B1D" w:rsid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Codemasters Studios Malaysia | June 2006 - April 2011</w:t>
      </w:r>
    </w:p>
    <w:p w14:paraId="30FB1213" w14:textId="3CCB3AC9" w:rsid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 w:rsidRPr="00884CD6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Specialized in game modeling and texturing high quality game assets and environment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 for AAA game tittles for PS3,</w:t>
      </w:r>
      <w:r w:rsidRPr="00884CD6">
        <w:t xml:space="preserve"> </w:t>
      </w:r>
      <w:r w:rsidRPr="00884CD6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Xbox 360 &amp; PC..</w:t>
      </w:r>
    </w:p>
    <w:p w14:paraId="6FDD15F1" w14:textId="77777777" w:rsidR="00884CD6" w:rsidRP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 w:rsidRPr="00884CD6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Game Credits:</w:t>
      </w:r>
    </w:p>
    <w:p w14:paraId="0F9FC3C7" w14:textId="77777777" w:rsidR="00884CD6" w:rsidRP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 w:rsidRPr="00884CD6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-Colin Mcrae:Dirt, Dirt2 and Dirt3</w:t>
      </w:r>
    </w:p>
    <w:p w14:paraId="7F265B44" w14:textId="77777777" w:rsidR="00884CD6" w:rsidRP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 w:rsidRPr="00884CD6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-RaceDriver:GRID, </w:t>
      </w:r>
    </w:p>
    <w:p w14:paraId="7D8845D2" w14:textId="77777777" w:rsidR="00884CD6" w:rsidRP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 w:rsidRPr="00884CD6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 xml:space="preserve">-Operation Flash Point 2: Dragon Rising; </w:t>
      </w:r>
    </w:p>
    <w:p w14:paraId="62D1D010" w14:textId="6FEB8EE2" w:rsid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 w:rsidRPr="00884CD6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-F1 2010</w:t>
      </w:r>
    </w:p>
    <w:p w14:paraId="261E30E3" w14:textId="77777777" w:rsid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2430ECE8" w14:textId="77777777" w:rsid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21C93566" w14:textId="239CEEEA" w:rsid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3D Dept Lead</w:t>
      </w:r>
    </w:p>
    <w:p w14:paraId="3F124D1E" w14:textId="45D5DBAB" w:rsid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Toona Animation SdnBhd. Malaysia | May 2005 – Jun 2006</w:t>
      </w:r>
    </w:p>
    <w:p w14:paraId="76E09BE2" w14:textId="4CC21156" w:rsid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Segoe UI" w:hAnsi="Segoe UI" w:cs="Segoe UI"/>
          <w:sz w:val="21"/>
          <w:szCs w:val="21"/>
          <w:shd w:val="clear" w:color="auto" w:fill="FFFFFF"/>
        </w:rPr>
        <w:t>Work as anime series project 3d lead, specialized in character modeling, texturing and scheduling for project.</w:t>
      </w:r>
    </w:p>
    <w:p w14:paraId="018620BC" w14:textId="77777777" w:rsid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323F9528" w14:textId="7381C54B" w:rsid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3D Generalist</w:t>
      </w:r>
    </w:p>
    <w:p w14:paraId="4C49E97C" w14:textId="01DB0251" w:rsid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VHQ-Post Malaysia | Jan 2004 – Feb 2005</w:t>
      </w:r>
    </w:p>
    <w:p w14:paraId="783F5F7F" w14:textId="75200E0C" w:rsid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OpenSymbol" w:hAnsi="OpenSymbol" w:cs="OpenSymbol"/>
          <w:color w:val="000000"/>
          <w:sz w:val="24"/>
          <w:szCs w:val="24"/>
          <w14:ligatures w14:val="standardContextual"/>
        </w:rPr>
        <w:t xml:space="preserve">• </w:t>
      </w:r>
      <w:r>
        <w:rPr>
          <w:rFonts w:ascii="Segoe UI" w:hAnsi="Segoe UI" w:cs="Segoe UI"/>
          <w:sz w:val="21"/>
          <w:szCs w:val="21"/>
          <w:shd w:val="clear" w:color="auto" w:fill="FFFFFF"/>
        </w:rPr>
        <w:t>Join as junior 3d generalist. Specialized in 3d modeling, texturing, 3d tracking and animation.</w:t>
      </w:r>
    </w:p>
    <w:p w14:paraId="32C1B1DA" w14:textId="77777777" w:rsidR="00884CD6" w:rsidRDefault="00884CD6" w:rsidP="00884C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16DEC843" w14:textId="77777777" w:rsidR="002F392E" w:rsidRDefault="002F392E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35610FE4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Education:</w:t>
      </w:r>
    </w:p>
    <w:p w14:paraId="67AB7352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Diploma in Digital Animation</w:t>
      </w:r>
    </w:p>
    <w:p w14:paraId="3773F44B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The One Academy (Malaysia)</w:t>
      </w:r>
    </w:p>
    <w:p w14:paraId="766FC379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2001 | 2004</w:t>
      </w:r>
    </w:p>
    <w:p w14:paraId="38AAFE2E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Diploma of Education, Bag collection design &amp; development</w:t>
      </w:r>
    </w:p>
    <w:p w14:paraId="12E6030E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Arsutoria School (Italy)</w:t>
      </w:r>
    </w:p>
    <w:p w14:paraId="1D0FE97C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2018 | 2018</w:t>
      </w:r>
    </w:p>
    <w:p w14:paraId="104A5D8E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784C5D64" w14:textId="77777777" w:rsidR="002F392E" w:rsidRDefault="002F392E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4F46F2B6" w14:textId="77777777" w:rsidR="002F392E" w:rsidRDefault="002F392E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067CF2C5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Software:</w:t>
      </w:r>
    </w:p>
    <w:p w14:paraId="027A364E" w14:textId="64FCF1E8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Adobe suites (Photoshop, Illustrator, After Effect, Premier, Acrobat</w:t>
      </w:r>
      <w:r w:rsidR="002F392E"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, Lightroom</w:t>
      </w: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)</w:t>
      </w:r>
    </w:p>
    <w:p w14:paraId="2581ED6F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Autodesk (3ds Max, Maya)</w:t>
      </w:r>
    </w:p>
    <w:p w14:paraId="047E7D6B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Z-brush (3D Sculpting)</w:t>
      </w:r>
    </w:p>
    <w:p w14:paraId="039E1DEF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Substance Painter</w:t>
      </w:r>
    </w:p>
    <w:p w14:paraId="63EF05CE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Unreal Engine</w:t>
      </w:r>
    </w:p>
    <w:p w14:paraId="63BEA193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Keyshot</w:t>
      </w:r>
    </w:p>
    <w:p w14:paraId="3AED3A77" w14:textId="552AD8F5" w:rsidR="00F73016" w:rsidRDefault="00F73016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 w:hint="eastAsia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 w:hint="eastAsia"/>
          <w:color w:val="000000"/>
          <w:sz w:val="24"/>
          <w:szCs w:val="24"/>
          <w14:ligatures w14:val="standardContextual"/>
        </w:rPr>
        <w:t>Autodesk Fusion360</w:t>
      </w:r>
    </w:p>
    <w:p w14:paraId="65328C1A" w14:textId="5A9AEB96" w:rsidR="002F392E" w:rsidRDefault="002F392E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lastRenderedPageBreak/>
        <w:t>Marmoset Toolbag</w:t>
      </w:r>
    </w:p>
    <w:p w14:paraId="23497A44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Microsoft Power Point, Word</w:t>
      </w:r>
    </w:p>
    <w:p w14:paraId="1622A693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54E451D4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Photography &amp; Video tools:</w:t>
      </w:r>
    </w:p>
    <w:p w14:paraId="562404A9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DSLR</w:t>
      </w:r>
    </w:p>
    <w:p w14:paraId="3ED3AEA5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  <w:t>Red Dragon</w:t>
      </w:r>
    </w:p>
    <w:p w14:paraId="0D0A47B1" w14:textId="77777777" w:rsidR="00193811" w:rsidRDefault="00193811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4DAEC3E8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14:ligatures w14:val="standardContextual"/>
        </w:rPr>
      </w:pPr>
    </w:p>
    <w:p w14:paraId="59DFD551" w14:textId="7777777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14:ligatures w14:val="standardContextual"/>
        </w:rPr>
        <w:t>Honor &amp; Awards:</w:t>
      </w:r>
    </w:p>
    <w:p w14:paraId="7B077B69" w14:textId="65FC1D07" w:rsidR="004B0338" w:rsidRDefault="004B0338" w:rsidP="004B03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81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color w:val="000081"/>
          <w:sz w:val="24"/>
          <w:szCs w:val="24"/>
          <w14:ligatures w14:val="standardContextual"/>
        </w:rPr>
        <w:t>https://www.linkedin.com/in/kuan-teck-ho202</w:t>
      </w:r>
      <w:r w:rsidR="00947899">
        <w:rPr>
          <w:rFonts w:ascii="TimesNewRomanPSMT" w:hAnsi="TimesNewRomanPSMT" w:cs="TimesNewRomanPSMT" w:hint="eastAsia"/>
          <w:color w:val="000081"/>
          <w:sz w:val="24"/>
          <w:szCs w:val="24"/>
          <w14:ligatures w14:val="standardContextual"/>
        </w:rPr>
        <w:t>5</w:t>
      </w:r>
      <w:r>
        <w:rPr>
          <w:rFonts w:ascii="TimesNewRomanPSMT" w:hAnsi="TimesNewRomanPSMT" w:cs="TimesNewRomanPSMT"/>
          <w:color w:val="000081"/>
          <w:sz w:val="24"/>
          <w:szCs w:val="24"/>
          <w14:ligatures w14:val="standardContextual"/>
        </w:rPr>
        <w:t>/details/honors/</w:t>
      </w:r>
    </w:p>
    <w:sectPr w:rsidR="004B0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38"/>
    <w:rsid w:val="000D725C"/>
    <w:rsid w:val="00193811"/>
    <w:rsid w:val="002F392E"/>
    <w:rsid w:val="003A6504"/>
    <w:rsid w:val="004B0338"/>
    <w:rsid w:val="0073327F"/>
    <w:rsid w:val="00884CD6"/>
    <w:rsid w:val="00947899"/>
    <w:rsid w:val="00D539AF"/>
    <w:rsid w:val="00F73016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2689"/>
  <w15:chartTrackingRefBased/>
  <w15:docId w15:val="{F0C5DF02-D02E-479F-84CF-8D7AE896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nkedin.com/in/kuan-teck-ho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M17181</dc:creator>
  <cp:keywords/>
  <dc:description/>
  <cp:lastModifiedBy>M17181</cp:lastModifiedBy>
  <cp:revision>5</cp:revision>
  <dcterms:created xsi:type="dcterms:W3CDTF">2025-10-06T15:11:00Z</dcterms:created>
  <dcterms:modified xsi:type="dcterms:W3CDTF">2025-10-15T02:49:00Z</dcterms:modified>
</cp:coreProperties>
</file>